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5B39" w:rsidTr="0032607E">
        <w:tc>
          <w:tcPr>
            <w:tcW w:w="9576" w:type="dxa"/>
            <w:gridSpan w:val="2"/>
          </w:tcPr>
          <w:p w:rsidR="00C45B39" w:rsidRPr="00475F9B" w:rsidRDefault="00C45B39" w:rsidP="00475F9B">
            <w:pPr>
              <w:jc w:val="center"/>
              <w:rPr>
                <w:b/>
              </w:rPr>
            </w:pPr>
            <w:r w:rsidRPr="00475F9B">
              <w:rPr>
                <w:b/>
              </w:rPr>
              <w:t>Robert E. Lee; Stonewall Jackson; Ulysses S. Grant; Clara Barton; William Tecumseh Sherman; John Wilkes Booth; Mathew Brady</w:t>
            </w:r>
          </w:p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 xml:space="preserve">Confederate general who led troops to win many battles; most notably Battle of Bull Run 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 xml:space="preserve">Famous photographer during the Civil War 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 xml:space="preserve">Founded the American Red Cross; was nurse during the Civil War 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Military leader of Confederate troops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Military leader of the Union troops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Shot and killed Abraham Lincoln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 xml:space="preserve">Union general who did a famous “march to sea” to help defeat Confederacy and captured Atlanta </w:t>
            </w:r>
          </w:p>
        </w:tc>
        <w:tc>
          <w:tcPr>
            <w:tcW w:w="4788" w:type="dxa"/>
          </w:tcPr>
          <w:p w:rsidR="00475F9B" w:rsidRDefault="00475F9B"/>
        </w:tc>
      </w:tr>
    </w:tbl>
    <w:p w:rsidR="001F3485" w:rsidRPr="005A5414" w:rsidRDefault="001F3485" w:rsidP="00BB37A2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5B39" w:rsidTr="0081169B">
        <w:tc>
          <w:tcPr>
            <w:tcW w:w="9576" w:type="dxa"/>
            <w:gridSpan w:val="2"/>
          </w:tcPr>
          <w:p w:rsidR="00C45B39" w:rsidRPr="00475F9B" w:rsidRDefault="00C45B39" w:rsidP="00475F9B">
            <w:pPr>
              <w:jc w:val="center"/>
              <w:rPr>
                <w:b/>
              </w:rPr>
            </w:pPr>
            <w:r w:rsidRPr="00475F9B">
              <w:rPr>
                <w:b/>
              </w:rPr>
              <w:t>Anaconda Plan; Emancipation Proclamation; Militia Act</w:t>
            </w:r>
            <w:r w:rsidR="008A430D" w:rsidRPr="00475F9B">
              <w:rPr>
                <w:b/>
              </w:rPr>
              <w:t xml:space="preserve">; </w:t>
            </w:r>
            <w:r w:rsidRPr="00475F9B">
              <w:rPr>
                <w:b/>
              </w:rPr>
              <w:t>Homestead Act; Gettysburg Address; 13</w:t>
            </w:r>
            <w:r w:rsidRPr="00475F9B">
              <w:rPr>
                <w:b/>
                <w:vertAlign w:val="superscript"/>
              </w:rPr>
              <w:t>th</w:t>
            </w:r>
            <w:r w:rsidRPr="00475F9B">
              <w:rPr>
                <w:b/>
              </w:rPr>
              <w:t xml:space="preserve"> Amendment; Land Grant College Act</w:t>
            </w:r>
          </w:p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1862 law that allowed African American soldiers to serve in the Union military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1862 law that gave 160 acres of land to citizens willing to live on and cultivate it for five years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 xml:space="preserve">1862 law that made money available to states to establish universities that taught agriculture and mechanical engineering 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1865 constitutional amendment that abolished slavery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Decree by President Lincoln that freed enslaved people livning in Confederate states still in rebellion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>Northern Civil War strategy to starve the South by blockading seaports and controlling the Mississippi River</w:t>
            </w:r>
          </w:p>
        </w:tc>
        <w:tc>
          <w:tcPr>
            <w:tcW w:w="4788" w:type="dxa"/>
          </w:tcPr>
          <w:p w:rsidR="00475F9B" w:rsidRDefault="00475F9B"/>
        </w:tc>
      </w:tr>
      <w:tr w:rsidR="00475F9B" w:rsidTr="00C45B39">
        <w:tc>
          <w:tcPr>
            <w:tcW w:w="4788" w:type="dxa"/>
          </w:tcPr>
          <w:p w:rsidR="00475F9B" w:rsidRDefault="00475F9B">
            <w:r>
              <w:t xml:space="preserve">Speech by President Lincoln in which he dedicated a national cemetery at Gettysburg and reaffirmed the ideas for which the Union was fighting </w:t>
            </w:r>
          </w:p>
        </w:tc>
        <w:tc>
          <w:tcPr>
            <w:tcW w:w="4788" w:type="dxa"/>
          </w:tcPr>
          <w:p w:rsidR="00475F9B" w:rsidRDefault="00475F9B"/>
        </w:tc>
      </w:tr>
    </w:tbl>
    <w:p w:rsidR="00CF0571" w:rsidRDefault="00CF0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5B39" w:rsidTr="005B1725">
        <w:tc>
          <w:tcPr>
            <w:tcW w:w="9576" w:type="dxa"/>
            <w:gridSpan w:val="2"/>
          </w:tcPr>
          <w:p w:rsidR="00C45B39" w:rsidRPr="00CF0571" w:rsidRDefault="00C45B39" w:rsidP="00CF0571">
            <w:pPr>
              <w:jc w:val="center"/>
              <w:rPr>
                <w:b/>
              </w:rPr>
            </w:pPr>
            <w:r w:rsidRPr="00CF0571">
              <w:rPr>
                <w:b/>
              </w:rPr>
              <w:t>blockade</w:t>
            </w:r>
            <w:r w:rsidR="008A430D" w:rsidRPr="00CF0571">
              <w:rPr>
                <w:b/>
              </w:rPr>
              <w:t>; border state; contraband; income tax; total war; bond; conscription; copperhead; habeas corpus; inflation</w:t>
            </w:r>
          </w:p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Certificate bought from the government that promises to pay the holder back the purchase amount plus interest at a future date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Constitutional guarantee that no one can be held in prison without charges being filed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 xml:space="preserve">Drafting of citizens into military service 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Military strategy in which an army attacks not only enemy troops but the economic and civilian resources that support them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Military tactic in which navy prevents vessels from entering or leaving its enemy’s ports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Negative term given to antiwar northern Democrats during the Civil War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 xml:space="preserve">Rising prices 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Supplies captured from an enemy during wartime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Tax that must be paid by individuals and corporations based on money earned</w:t>
            </w:r>
          </w:p>
        </w:tc>
        <w:tc>
          <w:tcPr>
            <w:tcW w:w="4788" w:type="dxa"/>
          </w:tcPr>
          <w:p w:rsidR="00CF0571" w:rsidRDefault="00CF0571"/>
        </w:tc>
      </w:tr>
      <w:tr w:rsidR="00FE6757" w:rsidTr="00C45B39">
        <w:tc>
          <w:tcPr>
            <w:tcW w:w="4788" w:type="dxa"/>
          </w:tcPr>
          <w:p w:rsidR="00FE6757" w:rsidRDefault="00FE6757">
            <w:r>
              <w:t>Stayed in the Union but still had slavery</w:t>
            </w:r>
          </w:p>
        </w:tc>
        <w:tc>
          <w:tcPr>
            <w:tcW w:w="4788" w:type="dxa"/>
          </w:tcPr>
          <w:p w:rsidR="00FE6757" w:rsidRDefault="00FE6757"/>
        </w:tc>
      </w:tr>
    </w:tbl>
    <w:p w:rsidR="00C45B39" w:rsidRDefault="00C45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5B39" w:rsidTr="003F3D96">
        <w:tc>
          <w:tcPr>
            <w:tcW w:w="9576" w:type="dxa"/>
            <w:gridSpan w:val="2"/>
          </w:tcPr>
          <w:p w:rsidR="00C45B39" w:rsidRPr="00CF0571" w:rsidRDefault="00C45B39" w:rsidP="00CF0571">
            <w:pPr>
              <w:jc w:val="center"/>
              <w:rPr>
                <w:b/>
              </w:rPr>
            </w:pPr>
            <w:r w:rsidRPr="00CF0571">
              <w:rPr>
                <w:b/>
              </w:rPr>
              <w:t>Shiloh; Antietam; 54</w:t>
            </w:r>
            <w:r w:rsidRPr="00CF0571">
              <w:rPr>
                <w:b/>
                <w:vertAlign w:val="superscript"/>
              </w:rPr>
              <w:t xml:space="preserve">th </w:t>
            </w:r>
            <w:r w:rsidRPr="00CF0571">
              <w:rPr>
                <w:b/>
              </w:rPr>
              <w:t>Mass. Regiment; Vicksburg; Gettysburg</w:t>
            </w:r>
          </w:p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1862 Civil War battle in which 23,000 troops were killed or wounded in one day; bloodiest day of the Civil War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1862 Civil War battle where nearly 25,000 Union and Confederate troops were killed or wounded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All black unit led by Union Colonel Robert Gould Shaw during the Civil War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Confederate stronghold on the Mississippi River that surrendered to Union forces in 1863 after a siege</w:t>
            </w:r>
          </w:p>
        </w:tc>
        <w:tc>
          <w:tcPr>
            <w:tcW w:w="4788" w:type="dxa"/>
          </w:tcPr>
          <w:p w:rsidR="00CF0571" w:rsidRDefault="00CF0571"/>
        </w:tc>
      </w:tr>
      <w:tr w:rsidR="00CF0571" w:rsidTr="00C45B39">
        <w:tc>
          <w:tcPr>
            <w:tcW w:w="4788" w:type="dxa"/>
          </w:tcPr>
          <w:p w:rsidR="00CF0571" w:rsidRDefault="00CF0571">
            <w:r>
              <w:t>Major turning point of the Civil War where Union troops win and was fought in the south-central Pennsylvania in 1863</w:t>
            </w:r>
          </w:p>
        </w:tc>
        <w:tc>
          <w:tcPr>
            <w:tcW w:w="4788" w:type="dxa"/>
          </w:tcPr>
          <w:p w:rsidR="00CF0571" w:rsidRDefault="00CF0571"/>
        </w:tc>
      </w:tr>
    </w:tbl>
    <w:p w:rsidR="00C45B39" w:rsidRDefault="00C45B39"/>
    <w:p w:rsidR="00CF0571" w:rsidRDefault="00CF0571">
      <w:bookmarkStart w:id="0" w:name="_GoBack"/>
      <w:bookmarkEnd w:id="0"/>
      <w:r>
        <w:t xml:space="preserve"> </w:t>
      </w:r>
    </w:p>
    <w:sectPr w:rsidR="00CF0571" w:rsidSect="00CF0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85" w:rsidRDefault="001F3485" w:rsidP="001F3485">
      <w:pPr>
        <w:spacing w:after="0" w:line="240" w:lineRule="auto"/>
      </w:pPr>
      <w:r>
        <w:separator/>
      </w:r>
    </w:p>
  </w:endnote>
  <w:endnote w:type="continuationSeparator" w:id="0">
    <w:p w:rsidR="001F3485" w:rsidRDefault="001F3485" w:rsidP="001F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85" w:rsidRDefault="001F3485" w:rsidP="001F3485">
      <w:pPr>
        <w:spacing w:after="0" w:line="240" w:lineRule="auto"/>
      </w:pPr>
      <w:r>
        <w:separator/>
      </w:r>
    </w:p>
  </w:footnote>
  <w:footnote w:type="continuationSeparator" w:id="0">
    <w:p w:rsidR="001F3485" w:rsidRDefault="001F3485" w:rsidP="001F3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39"/>
    <w:rsid w:val="00002FF2"/>
    <w:rsid w:val="001F3485"/>
    <w:rsid w:val="002938EF"/>
    <w:rsid w:val="002E2991"/>
    <w:rsid w:val="00475F9B"/>
    <w:rsid w:val="005703C7"/>
    <w:rsid w:val="005A5414"/>
    <w:rsid w:val="00865A4F"/>
    <w:rsid w:val="008A430D"/>
    <w:rsid w:val="00BB37A2"/>
    <w:rsid w:val="00C45B39"/>
    <w:rsid w:val="00CF0571"/>
    <w:rsid w:val="00D056B3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CBCC6-83ED-483B-BB0D-6AC7451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485"/>
  </w:style>
  <w:style w:type="paragraph" w:styleId="Footer">
    <w:name w:val="footer"/>
    <w:basedOn w:val="Normal"/>
    <w:link w:val="FooterChar"/>
    <w:uiPriority w:val="99"/>
    <w:semiHidden/>
    <w:unhideWhenUsed/>
    <w:rsid w:val="001F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melissa1.johnsen</dc:creator>
  <cp:lastModifiedBy>Edwards, Kara L.</cp:lastModifiedBy>
  <cp:revision>2</cp:revision>
  <dcterms:created xsi:type="dcterms:W3CDTF">2016-04-07T17:32:00Z</dcterms:created>
  <dcterms:modified xsi:type="dcterms:W3CDTF">2016-04-07T17:32:00Z</dcterms:modified>
</cp:coreProperties>
</file>